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CAA3D" w14:textId="77777777" w:rsidR="00315E6E" w:rsidRPr="00315E6E" w:rsidRDefault="002C606F" w:rsidP="00F36C79">
      <w:pPr>
        <w:jc w:val="left"/>
        <w:rPr>
          <w:rFonts w:ascii="Arial" w:hAnsi="Arial" w:cs="Arial"/>
          <w:b/>
          <w:bCs/>
          <w:color w:val="0000FF"/>
          <w:kern w:val="0"/>
          <w:sz w:val="72"/>
          <w:szCs w:val="72"/>
        </w:rPr>
      </w:pPr>
      <w:r>
        <w:rPr>
          <w:rFonts w:ascii="Times New Roman" w:hAnsi="Times New Roman" w:cs="Times New Roman"/>
          <w:b/>
          <w:color w:val="0000FF"/>
          <w:sz w:val="72"/>
          <w:szCs w:val="72"/>
        </w:rPr>
        <w:t xml:space="preserve">Heading #1: </w:t>
      </w:r>
      <w:r w:rsidRPr="002C606F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Times New Roman 36 </w:t>
      </w:r>
      <w:proofErr w:type="spellStart"/>
      <w:r w:rsidRPr="002C606F">
        <w:rPr>
          <w:rFonts w:ascii="Times New Roman" w:hAnsi="Times New Roman" w:cs="Times New Roman"/>
          <w:b/>
          <w:color w:val="0000FF"/>
          <w:sz w:val="72"/>
          <w:szCs w:val="72"/>
        </w:rPr>
        <w:t>pt</w:t>
      </w:r>
      <w:proofErr w:type="spellEnd"/>
      <w:r>
        <w:rPr>
          <w:rFonts w:ascii="Times New Roman" w:hAnsi="Times New Roman" w:cs="Times New Roman"/>
          <w:b/>
          <w:color w:val="0000FF"/>
          <w:sz w:val="72"/>
          <w:szCs w:val="72"/>
        </w:rPr>
        <w:t xml:space="preserve"> </w:t>
      </w:r>
    </w:p>
    <w:p w14:paraId="343BC159" w14:textId="77777777" w:rsidR="002C606F" w:rsidRPr="00315E6E" w:rsidRDefault="00542CF0" w:rsidP="002C606F">
      <w:pPr>
        <w:jc w:val="left"/>
        <w:rPr>
          <w:rFonts w:ascii="Arial" w:hAnsi="Arial" w:cs="Arial"/>
          <w:b/>
          <w:bCs/>
          <w:color w:val="0000FF"/>
          <w:kern w:val="0"/>
          <w:sz w:val="72"/>
          <w:szCs w:val="72"/>
        </w:rPr>
      </w:pPr>
      <w:r w:rsidRPr="00542CF0">
        <w:rPr>
          <w:rFonts w:ascii="Arial" w:hAnsi="Arial" w:cs="Arial"/>
          <w:b/>
          <w:bCs/>
          <w:kern w:val="0"/>
          <w:sz w:val="56"/>
          <w:szCs w:val="56"/>
        </w:rPr>
        <w:t xml:space="preserve">The text in the body of this document is in 28 </w:t>
      </w:r>
      <w:proofErr w:type="spellStart"/>
      <w:r w:rsidRPr="00542CF0">
        <w:rPr>
          <w:rFonts w:ascii="Arial" w:hAnsi="Arial" w:cs="Arial"/>
          <w:b/>
          <w:bCs/>
          <w:kern w:val="0"/>
          <w:sz w:val="56"/>
          <w:szCs w:val="56"/>
        </w:rPr>
        <w:t>pt</w:t>
      </w:r>
      <w:proofErr w:type="spellEnd"/>
      <w:r w:rsidRPr="00542CF0">
        <w:rPr>
          <w:rFonts w:ascii="Arial" w:hAnsi="Arial" w:cs="Arial"/>
          <w:b/>
          <w:bCs/>
          <w:kern w:val="0"/>
          <w:sz w:val="56"/>
          <w:szCs w:val="56"/>
        </w:rPr>
        <w:t xml:space="preserve"> Ariel. We would like to encourage teachers to make as many course related documents as possible available to their students in a smartphone-friendly format. </w:t>
      </w:r>
      <w:r w:rsidR="002C606F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Heading #2: </w:t>
      </w:r>
      <w:r w:rsidR="002C606F" w:rsidRPr="002C606F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Times New Roman 36 </w:t>
      </w:r>
      <w:proofErr w:type="spellStart"/>
      <w:r w:rsidR="002C606F" w:rsidRPr="002C606F">
        <w:rPr>
          <w:rFonts w:ascii="Times New Roman" w:hAnsi="Times New Roman" w:cs="Times New Roman"/>
          <w:b/>
          <w:color w:val="0000FF"/>
          <w:sz w:val="72"/>
          <w:szCs w:val="72"/>
        </w:rPr>
        <w:t>pt</w:t>
      </w:r>
      <w:proofErr w:type="spellEnd"/>
    </w:p>
    <w:p w14:paraId="73754F57" w14:textId="77777777" w:rsidR="00805AB6" w:rsidRPr="00315E6E" w:rsidRDefault="00542CF0" w:rsidP="00F36C79">
      <w:pPr>
        <w:jc w:val="left"/>
        <w:rPr>
          <w:rFonts w:ascii="Arial" w:hAnsi="Arial" w:cs="Arial"/>
          <w:b/>
          <w:bCs/>
          <w:kern w:val="0"/>
          <w:sz w:val="56"/>
          <w:szCs w:val="56"/>
        </w:rPr>
      </w:pPr>
      <w:r>
        <w:rPr>
          <w:rFonts w:ascii="Arial" w:hAnsi="Arial" w:cs="Arial"/>
          <w:b/>
          <w:bCs/>
          <w:kern w:val="0"/>
          <w:sz w:val="56"/>
          <w:szCs w:val="56"/>
        </w:rPr>
        <w:t>By making documents available to students online, or through email, we can reduce the amount of paper we use and come closer to the dream of a paperless classroom that was espoused years ago but has proven to be more elusive than expected.</w:t>
      </w:r>
      <w:r w:rsidR="00805AB6" w:rsidRPr="00315E6E">
        <w:rPr>
          <w:rFonts w:ascii="Arial" w:hAnsi="Arial" w:cs="Arial"/>
          <w:b/>
          <w:bCs/>
          <w:kern w:val="0"/>
          <w:sz w:val="56"/>
          <w:szCs w:val="56"/>
        </w:rPr>
        <w:t xml:space="preserve"> </w:t>
      </w:r>
    </w:p>
    <w:p w14:paraId="7671BEE7" w14:textId="77777777" w:rsidR="002C606F" w:rsidRPr="00315E6E" w:rsidRDefault="002C606F" w:rsidP="002C606F">
      <w:pPr>
        <w:jc w:val="left"/>
        <w:rPr>
          <w:rFonts w:ascii="Arial" w:hAnsi="Arial" w:cs="Arial"/>
          <w:b/>
          <w:bCs/>
          <w:color w:val="0000FF"/>
          <w:kern w:val="0"/>
          <w:sz w:val="72"/>
          <w:szCs w:val="72"/>
        </w:rPr>
      </w:pPr>
      <w:r>
        <w:rPr>
          <w:rFonts w:ascii="Times New Roman" w:hAnsi="Times New Roman" w:cs="Times New Roman"/>
          <w:b/>
          <w:color w:val="0000FF"/>
          <w:sz w:val="72"/>
          <w:szCs w:val="72"/>
        </w:rPr>
        <w:t xml:space="preserve">Heading #3: </w:t>
      </w:r>
      <w:r w:rsidRPr="002C606F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Times New Roman 36 </w:t>
      </w:r>
      <w:proofErr w:type="spellStart"/>
      <w:r w:rsidRPr="002C606F">
        <w:rPr>
          <w:rFonts w:ascii="Times New Roman" w:hAnsi="Times New Roman" w:cs="Times New Roman"/>
          <w:b/>
          <w:color w:val="0000FF"/>
          <w:sz w:val="72"/>
          <w:szCs w:val="72"/>
        </w:rPr>
        <w:t>pt</w:t>
      </w:r>
      <w:proofErr w:type="spellEnd"/>
    </w:p>
    <w:p w14:paraId="04B59F54" w14:textId="77777777" w:rsidR="00337C3C" w:rsidRPr="00337C3C" w:rsidRDefault="00337C3C" w:rsidP="00337C3C">
      <w:pPr>
        <w:pStyle w:val="a9"/>
        <w:numPr>
          <w:ilvl w:val="0"/>
          <w:numId w:val="1"/>
        </w:numPr>
        <w:ind w:leftChars="0"/>
        <w:jc w:val="left"/>
        <w:rPr>
          <w:rFonts w:ascii="Arial" w:hAnsi="Arial" w:cs="Arial"/>
          <w:b/>
          <w:bCs/>
          <w:kern w:val="0"/>
          <w:sz w:val="56"/>
          <w:szCs w:val="56"/>
        </w:rPr>
      </w:pPr>
      <w:r w:rsidRPr="00337C3C">
        <w:rPr>
          <w:rFonts w:ascii="Arial" w:hAnsi="Arial" w:cs="Arial"/>
          <w:b/>
          <w:bCs/>
          <w:kern w:val="0"/>
          <w:sz w:val="56"/>
          <w:szCs w:val="56"/>
        </w:rPr>
        <w:t>If you use a computer</w:t>
      </w:r>
      <w:r>
        <w:rPr>
          <w:rFonts w:ascii="Arial" w:hAnsi="Arial" w:cs="Arial"/>
          <w:b/>
          <w:bCs/>
          <w:kern w:val="0"/>
          <w:sz w:val="56"/>
          <w:szCs w:val="56"/>
        </w:rPr>
        <w:t xml:space="preserve"> or CALL</w:t>
      </w:r>
      <w:r w:rsidRPr="00337C3C">
        <w:rPr>
          <w:rFonts w:ascii="Arial" w:hAnsi="Arial" w:cs="Arial"/>
          <w:b/>
          <w:bCs/>
          <w:kern w:val="0"/>
          <w:sz w:val="56"/>
          <w:szCs w:val="56"/>
        </w:rPr>
        <w:t xml:space="preserve"> classroom, create online tests and quizzes (e.g., using </w:t>
      </w:r>
      <w:proofErr w:type="spellStart"/>
      <w:r w:rsidRPr="00337C3C">
        <w:rPr>
          <w:rFonts w:ascii="Arial" w:hAnsi="Arial" w:cs="Arial"/>
          <w:b/>
          <w:bCs/>
          <w:kern w:val="0"/>
          <w:sz w:val="56"/>
          <w:szCs w:val="56"/>
        </w:rPr>
        <w:t>CoursePower</w:t>
      </w:r>
      <w:proofErr w:type="spellEnd"/>
      <w:r w:rsidRPr="00337C3C">
        <w:rPr>
          <w:rFonts w:ascii="Arial" w:hAnsi="Arial" w:cs="Arial"/>
          <w:b/>
          <w:bCs/>
          <w:kern w:val="0"/>
          <w:sz w:val="56"/>
          <w:szCs w:val="56"/>
        </w:rPr>
        <w:t>).</w:t>
      </w:r>
    </w:p>
    <w:p w14:paraId="46AE1349" w14:textId="77777777" w:rsidR="00337C3C" w:rsidRPr="00337C3C" w:rsidRDefault="00337C3C" w:rsidP="00337C3C">
      <w:pPr>
        <w:pStyle w:val="a9"/>
        <w:numPr>
          <w:ilvl w:val="0"/>
          <w:numId w:val="1"/>
        </w:numPr>
        <w:ind w:leftChars="0"/>
        <w:jc w:val="left"/>
        <w:rPr>
          <w:rFonts w:ascii="Arial" w:hAnsi="Arial" w:cs="Arial"/>
          <w:b/>
          <w:bCs/>
          <w:kern w:val="0"/>
          <w:sz w:val="56"/>
          <w:szCs w:val="56"/>
        </w:rPr>
      </w:pPr>
      <w:r w:rsidRPr="00337C3C">
        <w:rPr>
          <w:rFonts w:ascii="Arial" w:hAnsi="Arial" w:cs="Arial"/>
          <w:b/>
          <w:bCs/>
          <w:kern w:val="0"/>
          <w:sz w:val="56"/>
          <w:szCs w:val="56"/>
        </w:rPr>
        <w:t>Post assignments to a class blog and have students submit them electronically.</w:t>
      </w:r>
    </w:p>
    <w:p w14:paraId="0695A0D9" w14:textId="67D24BD4" w:rsidR="009631EC" w:rsidRPr="009631EC" w:rsidRDefault="002C606F" w:rsidP="009631EC">
      <w:pPr>
        <w:jc w:val="center"/>
        <w:rPr>
          <w:rFonts w:ascii="ＭＳ Ｐ明朝" w:eastAsia="ＭＳ Ｐ明朝" w:hAnsi="ＭＳ Ｐ明朝" w:cs="Arial" w:hint="eastAsia"/>
          <w:b/>
          <w:bCs/>
          <w:kern w:val="0"/>
          <w:sz w:val="56"/>
          <w:szCs w:val="56"/>
        </w:rPr>
      </w:pPr>
      <w:r w:rsidRPr="009631EC">
        <w:rPr>
          <w:rFonts w:ascii="ＭＳ Ｐ明朝" w:eastAsia="ＭＳ Ｐ明朝" w:hAnsi="ＭＳ Ｐ明朝" w:cs="Arial" w:hint="eastAsia"/>
          <w:b/>
          <w:bCs/>
          <w:kern w:val="0"/>
          <w:sz w:val="56"/>
          <w:szCs w:val="56"/>
        </w:rPr>
        <w:t>日本語入力</w:t>
      </w:r>
      <w:r w:rsidR="00805AB6" w:rsidRPr="009631EC">
        <w:rPr>
          <w:rFonts w:ascii="ＭＳ Ｐ明朝" w:eastAsia="ＭＳ Ｐ明朝" w:hAnsi="ＭＳ Ｐ明朝" w:cs="Arial"/>
          <w:b/>
          <w:bCs/>
          <w:kern w:val="0"/>
          <w:sz w:val="56"/>
          <w:szCs w:val="56"/>
        </w:rPr>
        <w:t>テスト</w:t>
      </w:r>
      <w:r w:rsidR="009631EC" w:rsidRPr="009631EC">
        <w:rPr>
          <w:rFonts w:ascii="ＭＳ Ｐ明朝" w:eastAsia="ＭＳ Ｐ明朝" w:hAnsi="ＭＳ Ｐ明朝" w:cs="Arial" w:hint="eastAsia"/>
          <w:b/>
          <w:bCs/>
          <w:kern w:val="0"/>
          <w:sz w:val="56"/>
          <w:szCs w:val="56"/>
        </w:rPr>
        <w:t>：</w:t>
      </w:r>
      <w:r w:rsidR="009631EC" w:rsidRPr="009631EC">
        <w:rPr>
          <w:rFonts w:ascii="ＭＳ Ｐ明朝" w:eastAsia="ＭＳ Ｐ明朝" w:hAnsi="ＭＳ Ｐ明朝" w:cs="Arial" w:hint="eastAsia"/>
          <w:bCs/>
          <w:kern w:val="0"/>
          <w:sz w:val="56"/>
          <w:szCs w:val="56"/>
        </w:rPr>
        <w:t>MS　P</w:t>
      </w:r>
      <w:r w:rsidR="009631EC" w:rsidRPr="009631EC">
        <w:rPr>
          <w:rFonts w:ascii="ＭＳ Ｐ明朝" w:eastAsia="ＭＳ Ｐ明朝" w:hAnsi="ＭＳ Ｐ明朝" w:cs="Arial" w:hint="eastAsia"/>
          <w:b/>
          <w:bCs/>
          <w:kern w:val="0"/>
          <w:sz w:val="56"/>
          <w:szCs w:val="56"/>
        </w:rPr>
        <w:t>明朝</w:t>
      </w:r>
      <w:r w:rsidR="009631EC">
        <w:rPr>
          <w:rFonts w:ascii="ＭＳ Ｐ明朝" w:eastAsia="ＭＳ Ｐ明朝" w:hAnsi="ＭＳ Ｐ明朝" w:cs="Arial"/>
          <w:b/>
          <w:bCs/>
          <w:kern w:val="0"/>
          <w:sz w:val="56"/>
          <w:szCs w:val="56"/>
        </w:rPr>
        <w:t xml:space="preserve"> </w:t>
      </w:r>
      <w:r w:rsidR="009631EC">
        <w:rPr>
          <w:rFonts w:ascii="ＭＳ Ｐ明朝" w:eastAsia="ＭＳ Ｐ明朝" w:hAnsi="ＭＳ Ｐ明朝" w:cs="Arial" w:hint="eastAsia"/>
          <w:b/>
          <w:bCs/>
          <w:kern w:val="0"/>
          <w:sz w:val="56"/>
          <w:szCs w:val="56"/>
        </w:rPr>
        <w:t>２８</w:t>
      </w:r>
      <w:proofErr w:type="spellStart"/>
      <w:r w:rsidR="009631EC">
        <w:rPr>
          <w:rFonts w:ascii="ＭＳ Ｐ明朝" w:eastAsia="ＭＳ Ｐ明朝" w:hAnsi="ＭＳ Ｐ明朝" w:cs="Arial" w:hint="eastAsia"/>
          <w:b/>
          <w:bCs/>
          <w:kern w:val="0"/>
          <w:sz w:val="56"/>
          <w:szCs w:val="56"/>
        </w:rPr>
        <w:t>pt</w:t>
      </w:r>
      <w:proofErr w:type="spellEnd"/>
    </w:p>
    <w:p w14:paraId="2AB1051F" w14:textId="77777777" w:rsidR="00337C3C" w:rsidRPr="00337C3C" w:rsidRDefault="00337C3C" w:rsidP="00337C3C">
      <w:pPr>
        <w:jc w:val="left"/>
        <w:rPr>
          <w:rFonts w:ascii="Arial" w:hAnsi="Arial" w:cs="Arial"/>
          <w:b/>
          <w:bCs/>
          <w:kern w:val="0"/>
          <w:sz w:val="56"/>
          <w:szCs w:val="56"/>
        </w:rPr>
      </w:pPr>
      <w:r>
        <w:rPr>
          <w:rFonts w:ascii="Arial" w:hAnsi="Arial" w:cs="Arial"/>
          <w:b/>
          <w:bCs/>
          <w:kern w:val="0"/>
          <w:sz w:val="56"/>
          <w:szCs w:val="56"/>
        </w:rPr>
        <w:t>Teachers may make use of the IE Website to upload document</w:t>
      </w:r>
      <w:r w:rsidR="00B34DDA">
        <w:rPr>
          <w:rFonts w:ascii="Arial" w:hAnsi="Arial" w:cs="Arial"/>
          <w:b/>
          <w:bCs/>
          <w:kern w:val="0"/>
          <w:sz w:val="56"/>
          <w:szCs w:val="56"/>
        </w:rPr>
        <w:t xml:space="preserve">s such as </w:t>
      </w:r>
      <w:bookmarkStart w:id="0" w:name="_GoBack"/>
      <w:bookmarkEnd w:id="0"/>
      <w:r w:rsidR="00B34DDA">
        <w:rPr>
          <w:rFonts w:ascii="Arial" w:hAnsi="Arial" w:cs="Arial"/>
          <w:b/>
          <w:bCs/>
          <w:kern w:val="0"/>
          <w:sz w:val="56"/>
          <w:szCs w:val="56"/>
        </w:rPr>
        <w:t>syllabi and assignments, and even audiovisual materials, such as images and embedded video:</w:t>
      </w:r>
    </w:p>
    <w:p w14:paraId="6C3EF9F7" w14:textId="4708715D" w:rsidR="007F1E27" w:rsidRPr="00315E6E" w:rsidRDefault="007F1E27" w:rsidP="007F1E27">
      <w:pPr>
        <w:jc w:val="center"/>
        <w:rPr>
          <w:rFonts w:ascii="Arial" w:hAnsi="Arial" w:cs="Arial"/>
          <w:b/>
          <w:bCs/>
          <w:kern w:val="0"/>
          <w:sz w:val="56"/>
          <w:szCs w:val="56"/>
        </w:rPr>
      </w:pPr>
      <w:hyperlink r:id="rId9" w:history="1">
        <w:r w:rsidRPr="0074083E">
          <w:rPr>
            <w:rStyle w:val="a7"/>
            <w:rFonts w:ascii="Arial" w:hAnsi="Arial" w:cs="Arial"/>
            <w:b/>
            <w:bCs/>
            <w:kern w:val="0"/>
            <w:sz w:val="56"/>
            <w:szCs w:val="56"/>
          </w:rPr>
          <w:t>http://www.aogaku-daku.org/</w:t>
        </w:r>
      </w:hyperlink>
    </w:p>
    <w:sectPr w:rsidR="007F1E27" w:rsidRPr="00315E6E" w:rsidSect="00151A17">
      <w:headerReference w:type="default" r:id="rId10"/>
      <w:pgSz w:w="12240" w:h="20160"/>
      <w:pgMar w:top="284" w:right="346" w:bottom="284" w:left="346" w:header="22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D7AF7" w14:textId="77777777" w:rsidR="00337C3C" w:rsidRDefault="00337C3C" w:rsidP="00470AFC">
      <w:r>
        <w:separator/>
      </w:r>
    </w:p>
  </w:endnote>
  <w:endnote w:type="continuationSeparator" w:id="0">
    <w:p w14:paraId="43469C45" w14:textId="77777777" w:rsidR="00337C3C" w:rsidRDefault="00337C3C" w:rsidP="0047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DC70F" w14:textId="77777777" w:rsidR="00337C3C" w:rsidRDefault="00337C3C" w:rsidP="00470AFC">
      <w:r>
        <w:separator/>
      </w:r>
    </w:p>
  </w:footnote>
  <w:footnote w:type="continuationSeparator" w:id="0">
    <w:p w14:paraId="0825BA2E" w14:textId="77777777" w:rsidR="00337C3C" w:rsidRDefault="00337C3C" w:rsidP="00470A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01841" w14:textId="77777777" w:rsidR="00337C3C" w:rsidRPr="009631EC" w:rsidRDefault="00337C3C" w:rsidP="002C606F">
    <w:pPr>
      <w:pStyle w:val="a3"/>
      <w:jc w:val="center"/>
      <w:rPr>
        <w:rFonts w:ascii="Times New Roman" w:hAnsi="Times New Roman" w:cs="Times New Roman"/>
        <w:b/>
        <w:color w:val="FF0000"/>
        <w:sz w:val="72"/>
        <w:szCs w:val="72"/>
      </w:rPr>
    </w:pPr>
    <w:r w:rsidRPr="009631EC">
      <w:rPr>
        <w:rFonts w:ascii="Times New Roman" w:hAnsi="Times New Roman" w:cs="Times New Roman"/>
        <w:b/>
        <w:color w:val="FF0000"/>
        <w:sz w:val="72"/>
        <w:szCs w:val="72"/>
      </w:rPr>
      <w:t>Save Paper</w:t>
    </w:r>
    <w:r w:rsidRPr="009631EC">
      <w:rPr>
        <w:rFonts w:ascii="Times New Roman" w:hAnsi="Times New Roman" w:cs="Times New Roman" w:hint="eastAsia"/>
        <w:b/>
        <w:color w:val="FF0000"/>
        <w:sz w:val="72"/>
        <w:szCs w:val="72"/>
      </w:rPr>
      <w:t xml:space="preserve">: </w:t>
    </w:r>
    <w:r w:rsidRPr="009631EC">
      <w:rPr>
        <w:rFonts w:ascii="Times New Roman" w:hAnsi="Times New Roman" w:cs="Times New Roman"/>
        <w:b/>
        <w:color w:val="FF0000"/>
        <w:sz w:val="72"/>
        <w:szCs w:val="72"/>
      </w:rPr>
      <w:t>Times New Roman 36</w:t>
    </w:r>
    <w:r w:rsidRPr="009631EC">
      <w:rPr>
        <w:rFonts w:ascii="Times New Roman" w:hAnsi="Times New Roman" w:cs="Times New Roman" w:hint="eastAsia"/>
        <w:b/>
        <w:color w:val="FF0000"/>
        <w:sz w:val="72"/>
        <w:szCs w:val="72"/>
      </w:rPr>
      <w:t xml:space="preserve"> </w:t>
    </w:r>
    <w:proofErr w:type="spellStart"/>
    <w:r w:rsidRPr="009631EC">
      <w:rPr>
        <w:rFonts w:ascii="Times New Roman" w:hAnsi="Times New Roman" w:cs="Times New Roman" w:hint="eastAsia"/>
        <w:b/>
        <w:color w:val="FF0000"/>
        <w:sz w:val="72"/>
        <w:szCs w:val="72"/>
      </w:rPr>
      <w:t>pt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F84"/>
    <w:multiLevelType w:val="hybridMultilevel"/>
    <w:tmpl w:val="4F9CA974"/>
    <w:lvl w:ilvl="0" w:tplc="42F4DD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FC"/>
    <w:rsid w:val="00151A17"/>
    <w:rsid w:val="002C606F"/>
    <w:rsid w:val="00315E6E"/>
    <w:rsid w:val="00337C3C"/>
    <w:rsid w:val="00470AFC"/>
    <w:rsid w:val="00542CF0"/>
    <w:rsid w:val="006711A4"/>
    <w:rsid w:val="007F1E27"/>
    <w:rsid w:val="00805AB6"/>
    <w:rsid w:val="009631EC"/>
    <w:rsid w:val="00B34DDA"/>
    <w:rsid w:val="00C84592"/>
    <w:rsid w:val="00F36C79"/>
    <w:rsid w:val="00F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097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AFC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AFC"/>
  </w:style>
  <w:style w:type="paragraph" w:styleId="a5">
    <w:name w:val="footer"/>
    <w:basedOn w:val="a"/>
    <w:link w:val="a6"/>
    <w:uiPriority w:val="99"/>
    <w:unhideWhenUsed/>
    <w:rsid w:val="00470AFC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AFC"/>
  </w:style>
  <w:style w:type="character" w:styleId="a7">
    <w:name w:val="Hyperlink"/>
    <w:basedOn w:val="a0"/>
    <w:uiPriority w:val="99"/>
    <w:unhideWhenUsed/>
    <w:rsid w:val="00805AB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8459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37C3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AFC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AFC"/>
  </w:style>
  <w:style w:type="paragraph" w:styleId="a5">
    <w:name w:val="footer"/>
    <w:basedOn w:val="a"/>
    <w:link w:val="a6"/>
    <w:uiPriority w:val="99"/>
    <w:unhideWhenUsed/>
    <w:rsid w:val="00470AFC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AFC"/>
  </w:style>
  <w:style w:type="character" w:styleId="a7">
    <w:name w:val="Hyperlink"/>
    <w:basedOn w:val="a0"/>
    <w:uiPriority w:val="99"/>
    <w:unhideWhenUsed/>
    <w:rsid w:val="00805AB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8459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37C3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ogaku-daku.org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4A298B-FB10-9644-8A98-DC4E6A0F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146</Words>
  <Characters>837</Characters>
  <Application>Microsoft Macintosh Word</Application>
  <DocSecurity>0</DocSecurity>
  <Lines>6</Lines>
  <Paragraphs>1</Paragraphs>
  <ScaleCrop>false</ScaleCrop>
  <Company>Aoyama Gakuin University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 Joseph</dc:creator>
  <cp:keywords/>
  <dc:description/>
  <cp:lastModifiedBy>Dias Joseph</cp:lastModifiedBy>
  <cp:revision>4</cp:revision>
  <cp:lastPrinted>2014-03-02T03:53:00Z</cp:lastPrinted>
  <dcterms:created xsi:type="dcterms:W3CDTF">2014-03-01T03:01:00Z</dcterms:created>
  <dcterms:modified xsi:type="dcterms:W3CDTF">2014-03-02T03:57:00Z</dcterms:modified>
</cp:coreProperties>
</file>